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Protokoll der Stadtteilkonferenz Aachen-Brand</w:t>
      </w:r>
    </w:p>
    <w:p>
      <w:pPr>
        <w:pStyle w:val="Normal"/>
        <w:spacing w:before="0" w:after="0"/>
        <w:jc w:val="left"/>
        <w:rPr>
          <w:rFonts w:ascii="Garamond" w:hAnsi="Garamond"/>
        </w:rPr>
      </w:pPr>
      <w:r>
        <w:rPr>
          <w:rFonts w:ascii="Garamond" w:hAnsi="Garamond"/>
          <w:b/>
          <w:bCs/>
        </w:rPr>
        <w:t>Datum:</w:t>
      </w:r>
      <w:r>
        <w:rPr>
          <w:rFonts w:ascii="Garamond" w:hAnsi="Garamond"/>
        </w:rPr>
        <w:t xml:space="preserve"> 10. März 2025</w:t>
        <w:br/>
      </w:r>
      <w:r>
        <w:rPr>
          <w:rFonts w:ascii="Garamond" w:hAnsi="Garamond"/>
          <w:b/>
          <w:bCs/>
        </w:rPr>
        <w:t>Zeit:</w:t>
      </w:r>
      <w:r>
        <w:rPr>
          <w:rFonts w:ascii="Garamond" w:hAnsi="Garamond"/>
        </w:rPr>
        <w:t xml:space="preserve"> 18:00 – 19:30Uhr</w:t>
        <w:br/>
      </w:r>
      <w:r>
        <w:rPr>
          <w:rFonts w:ascii="Garamond" w:hAnsi="Garamond"/>
          <w:b/>
          <w:bCs/>
        </w:rPr>
        <w:t>Ort:</w:t>
      </w:r>
      <w:r>
        <w:rPr>
          <w:rFonts w:ascii="Garamond" w:hAnsi="Garamond"/>
        </w:rPr>
        <w:t xml:space="preserve"> Café des JuB – Das Netz</w:t>
      </w:r>
    </w:p>
    <w:p>
      <w:pPr>
        <w:pStyle w:val="Normal"/>
        <w:spacing w:before="0" w:after="0"/>
        <w:jc w:val="left"/>
        <w:rPr>
          <w:rFonts w:ascii="Garamond" w:hAnsi="Garamond"/>
        </w:rPr>
      </w:pPr>
      <w:r>
        <w:rPr>
          <w:rFonts w:ascii="Garamond" w:hAnsi="Garamond"/>
          <w:b/>
          <w:bCs/>
        </w:rPr>
        <w:t>Protokoll:</w:t>
      </w:r>
      <w:r>
        <w:rPr>
          <w:rFonts w:ascii="Garamond" w:hAnsi="Garamond"/>
        </w:rPr>
        <w:t xml:space="preserve"> Leon Eckervogt</w:t>
      </w:r>
    </w:p>
    <w:p>
      <w:pPr>
        <w:pStyle w:val="Normal"/>
        <w:spacing w:before="0" w:after="0"/>
        <w:jc w:val="left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spacing w:before="0"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Genehmigung des Protokolls der letzten Sitzung</w:t>
      </w:r>
    </w:p>
    <w:p>
      <w:pPr>
        <w:pStyle w:val="Normal"/>
        <w:spacing w:before="0" w:after="0"/>
        <w:rPr>
          <w:rFonts w:ascii="Garamond" w:hAnsi="Garamond"/>
        </w:rPr>
      </w:pPr>
      <w:r>
        <w:rPr>
          <w:rFonts w:ascii="Garamond" w:hAnsi="Garamond"/>
        </w:rPr>
        <w:t xml:space="preserve">Das Protokoll vom </w:t>
      </w:r>
      <w:r>
        <w:rPr>
          <w:rFonts w:ascii="Garamond" w:hAnsi="Garamond"/>
          <w:b/>
          <w:bCs/>
        </w:rPr>
        <w:t>21. November 2024</w:t>
      </w:r>
      <w:r>
        <w:rPr>
          <w:rFonts w:ascii="Garamond" w:hAnsi="Garamond"/>
        </w:rPr>
        <w:t xml:space="preserve"> wurde </w:t>
      </w:r>
      <w:r>
        <w:rPr>
          <w:rFonts w:ascii="Garamond" w:hAnsi="Garamond"/>
          <w:b/>
          <w:bCs/>
        </w:rPr>
        <w:t>einstimmig angenommen</w:t>
      </w:r>
      <w:r>
        <w:rPr>
          <w:rFonts w:ascii="Garamond" w:hAnsi="Garamond"/>
        </w:rPr>
        <w:t>.</w:t>
      </w:r>
    </w:p>
    <w:p>
      <w:pPr>
        <w:pStyle w:val="Normal"/>
        <w:spacing w:before="0" w:after="0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ListParagraph"/>
        <w:numPr>
          <w:ilvl w:val="0"/>
          <w:numId w:val="10"/>
        </w:numPr>
        <w:spacing w:before="0" w:after="0"/>
        <w:contextualSpacing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Bericht des Arbeitskreises Jugend, Schule &amp; Bildung und Mobilität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before="0" w:after="0"/>
        <w:rPr>
          <w:rFonts w:ascii="Garamond" w:hAnsi="Garamond"/>
        </w:rPr>
      </w:pPr>
      <w:r>
        <w:rPr>
          <w:rFonts w:ascii="Garamond" w:hAnsi="Garamond"/>
        </w:rPr>
        <w:t xml:space="preserve">Fahrradtag: Der Fahrradtag wurde angemeldet und findet am 11. Mai 2025 statt. 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1440" w:leader="none"/>
        </w:tabs>
        <w:spacing w:before="0" w:after="0"/>
        <w:rPr>
          <w:rFonts w:ascii="Garamond" w:hAnsi="Garamond"/>
        </w:rPr>
      </w:pPr>
      <w:r>
        <w:rPr>
          <w:rFonts w:ascii="Garamond" w:hAnsi="Garamond"/>
        </w:rPr>
        <w:t>Startpunkt: Marktschule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1440" w:leader="none"/>
        </w:tabs>
        <w:spacing w:before="0" w:after="0"/>
        <w:rPr>
          <w:rFonts w:ascii="Garamond" w:hAnsi="Garamond"/>
        </w:rPr>
      </w:pPr>
      <w:r>
        <w:rPr>
          <w:rFonts w:ascii="Garamond" w:hAnsi="Garamond"/>
        </w:rPr>
        <w:t>Ziel: Marktplatz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1440" w:leader="none"/>
        </w:tabs>
        <w:spacing w:before="0" w:after="0"/>
        <w:rPr>
          <w:rFonts w:ascii="Garamond" w:hAnsi="Garamond"/>
        </w:rPr>
      </w:pPr>
      <w:r>
        <w:rPr>
          <w:rFonts w:ascii="Garamond" w:hAnsi="Garamond"/>
        </w:rPr>
        <w:t>Parcours im Park am Marktplatz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1440" w:leader="none"/>
        </w:tabs>
        <w:rPr>
          <w:rFonts w:ascii="Garamond" w:hAnsi="Garamond"/>
        </w:rPr>
      </w:pPr>
      <w:r>
        <w:rPr>
          <w:rFonts w:ascii="Garamond" w:hAnsi="Garamond"/>
        </w:rPr>
        <w:t>Gelder sind beantragt</w:t>
      </w:r>
    </w:p>
    <w:p>
      <w:pPr>
        <w:pStyle w:val="ListParagraph"/>
        <w:numPr>
          <w:ilvl w:val="0"/>
          <w:numId w:val="10"/>
        </w:numPr>
        <w:spacing w:before="0" w:after="0"/>
        <w:contextualSpacing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Inklusiv Wohnen Aachen e.V.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spacing w:before="0" w:after="0"/>
        <w:rPr>
          <w:rFonts w:ascii="Garamond" w:hAnsi="Garamond"/>
        </w:rPr>
      </w:pPr>
      <w:r>
        <w:rPr>
          <w:rFonts w:ascii="Garamond" w:hAnsi="Garamond"/>
        </w:rPr>
        <w:t xml:space="preserve">Es ist ein weiterer Neubau geplant wodurch zwei neue Wohngruppen für insgesamt zwölf Bewohner auf drei Etagen entstehen: 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1440" w:leader="none"/>
        </w:tabs>
        <w:spacing w:before="0" w:after="0"/>
        <w:rPr>
          <w:rFonts w:ascii="Garamond" w:hAnsi="Garamond"/>
        </w:rPr>
      </w:pPr>
      <w:r>
        <w:rPr>
          <w:rFonts w:ascii="Garamond" w:hAnsi="Garamond"/>
        </w:rPr>
        <w:t>Acht Bewohner mit Assistenz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1440" w:leader="none"/>
        </w:tabs>
        <w:spacing w:before="0" w:after="0"/>
        <w:rPr>
          <w:rFonts w:ascii="Garamond" w:hAnsi="Garamond"/>
        </w:rPr>
      </w:pPr>
      <w:r>
        <w:rPr>
          <w:rFonts w:ascii="Garamond" w:hAnsi="Garamond"/>
        </w:rPr>
        <w:t>Vier Bewohner nach dem Prinzip Wohnen für Hilfe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20" w:leader="none"/>
        </w:tabs>
        <w:spacing w:before="0" w:after="160"/>
        <w:ind w:hanging="357" w:left="357"/>
        <w:contextualSpacing w:val="false"/>
        <w:rPr>
          <w:rFonts w:ascii="Garamond" w:hAnsi="Garamond"/>
        </w:rPr>
      </w:pPr>
      <w:r>
        <w:rPr>
          <w:rFonts w:ascii="Garamond" w:hAnsi="Garamond"/>
        </w:rPr>
        <w:t>Inklusiv Wohnen Aachen e.V. hat die Teilnahme am Fahrradtag bestätigt</w:t>
      </w:r>
    </w:p>
    <w:p>
      <w:pPr>
        <w:pStyle w:val="ListParagraph"/>
        <w:numPr>
          <w:ilvl w:val="0"/>
          <w:numId w:val="10"/>
        </w:numPr>
        <w:spacing w:before="0" w:after="0"/>
        <w:contextualSpacing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Vinzenz-Heim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rPr>
          <w:rFonts w:ascii="Garamond" w:hAnsi="Garamond"/>
        </w:rPr>
      </w:pPr>
      <w:r>
        <w:rPr>
          <w:rFonts w:ascii="Garamond" w:hAnsi="Garamond"/>
        </w:rPr>
        <w:t>Frau Hoch stellt sich als neue Vertreterin des VinzenzHeims vor. Sie berichtet, dass ab dem 1. April 2025 wird das Vinzenz-Heim wieder voll besetzt sein wird. Ebenfalls wird eine bessere Vernetzung in Brand angestrebt, um die Sichtbarkeit des Heims zu verbessern.</w:t>
      </w:r>
    </w:p>
    <w:p>
      <w:pPr>
        <w:pStyle w:val="ListParagraph"/>
        <w:numPr>
          <w:ilvl w:val="0"/>
          <w:numId w:val="10"/>
        </w:numPr>
        <w:spacing w:before="0" w:after="0"/>
        <w:contextualSpacing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Bürgerverein Brand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before="0" w:after="0"/>
        <w:rPr>
          <w:rFonts w:ascii="Garamond" w:hAnsi="Garamond"/>
        </w:rPr>
      </w:pPr>
      <w:r>
        <w:rPr>
          <w:rFonts w:ascii="Garamond" w:hAnsi="Garamond"/>
        </w:rPr>
        <w:t xml:space="preserve">Nächste Mitgliederversammlung: 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1440" w:leader="none"/>
        </w:tabs>
        <w:spacing w:before="0" w:after="0"/>
        <w:rPr>
          <w:rFonts w:ascii="Garamond" w:hAnsi="Garamond"/>
        </w:rPr>
      </w:pPr>
      <w:r>
        <w:rPr>
          <w:rFonts w:ascii="Garamond" w:hAnsi="Garamond"/>
        </w:rPr>
        <w:t>Einzige Wahl: zweiter Kassenprüfer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1440" w:leader="none"/>
        </w:tabs>
        <w:spacing w:before="0" w:after="0"/>
        <w:rPr>
          <w:rFonts w:ascii="Garamond" w:hAnsi="Garamond"/>
        </w:rPr>
      </w:pPr>
      <w:r>
        <w:rPr>
          <w:rFonts w:ascii="Garamond" w:hAnsi="Garamond"/>
        </w:rPr>
        <w:t>580 Mitglieder &amp; 72 Institutionen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rPr>
          <w:rFonts w:ascii="Garamond" w:hAnsi="Garamond"/>
        </w:rPr>
      </w:pPr>
      <w:r>
        <w:rPr>
          <w:rFonts w:ascii="Garamond" w:hAnsi="Garamond"/>
        </w:rPr>
        <w:t>Projekt Brander Senioren werden mobil (BSWM) feiert 10-jähriges Bestehen</w:t>
      </w:r>
    </w:p>
    <w:p>
      <w:pPr>
        <w:pStyle w:val="ListParagraph"/>
        <w:numPr>
          <w:ilvl w:val="0"/>
          <w:numId w:val="10"/>
        </w:numPr>
        <w:spacing w:before="0" w:after="0"/>
        <w:contextualSpacing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JuB – Jugend- und Begegnungshaus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rFonts w:ascii="Garamond" w:hAnsi="Garamond"/>
        </w:rPr>
      </w:pPr>
      <w:r>
        <w:rPr>
          <w:rFonts w:ascii="Garamond" w:hAnsi="Garamond"/>
        </w:rPr>
        <w:t>Neue Hausleitung – Leon Eckervogt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rFonts w:ascii="Garamond" w:hAnsi="Garamond"/>
        </w:rPr>
      </w:pPr>
      <w:r>
        <w:rPr>
          <w:rFonts w:ascii="Garamond" w:hAnsi="Garamond"/>
          <w:bCs/>
        </w:rPr>
        <w:t>Neustrukturierung der Räumlichkeiten, Öffnungszeiten und Website des JuB</w:t>
        <w:br/>
        <w:t xml:space="preserve"> </w:t>
      </w:r>
    </w:p>
    <w:p>
      <w:pPr>
        <w:pStyle w:val="ListParagraph"/>
        <w:numPr>
          <w:ilvl w:val="0"/>
          <w:numId w:val="10"/>
        </w:numPr>
        <w:spacing w:before="0" w:after="0"/>
        <w:contextualSpacing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Mobilé &amp; Mehrgenerationenhaus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20" w:leader="none"/>
        </w:tabs>
        <w:spacing w:before="0" w:after="0"/>
        <w:rPr>
          <w:rFonts w:ascii="Garamond" w:hAnsi="Garamond"/>
        </w:rPr>
      </w:pPr>
      <w:r>
        <w:rPr>
          <w:rFonts w:ascii="Garamond" w:hAnsi="Garamond"/>
        </w:rPr>
        <w:t>Neustrukturierung der Werkstatt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20" w:leader="none"/>
        </w:tabs>
        <w:spacing w:before="0" w:after="0"/>
        <w:rPr>
          <w:rFonts w:ascii="Garamond" w:hAnsi="Garamond"/>
        </w:rPr>
      </w:pPr>
      <w:r>
        <w:rPr>
          <w:rFonts w:ascii="Garamond" w:hAnsi="Garamond"/>
        </w:rPr>
        <w:t>Einführung des Angebotes Werkzeugführerscheins für Kinder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20" w:leader="none"/>
        </w:tabs>
        <w:spacing w:before="0" w:after="0"/>
        <w:rPr>
          <w:rFonts w:ascii="Garamond" w:hAnsi="Garamond"/>
        </w:rPr>
      </w:pPr>
      <w:r>
        <w:rPr>
          <w:rFonts w:ascii="Garamond" w:hAnsi="Garamond"/>
        </w:rPr>
        <w:t xml:space="preserve">Offenes Brandner Picknick am 13. Juli 2025 (erster Sonntag in den Sommerferien) 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440" w:leader="none"/>
        </w:tabs>
        <w:spacing w:before="0" w:after="0"/>
        <w:rPr>
          <w:rFonts w:ascii="Garamond" w:hAnsi="Garamond"/>
        </w:rPr>
      </w:pPr>
      <w:r>
        <w:rPr>
          <w:rFonts w:ascii="Garamond" w:hAnsi="Garamond"/>
        </w:rPr>
        <w:t>Nach dem Motto: Was man selbst nicht mitbringt, hat der Nachbar dabei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440" w:leader="none"/>
        </w:tabs>
        <w:spacing w:before="0" w:after="0"/>
        <w:rPr>
          <w:rFonts w:ascii="Garamond" w:hAnsi="Garamond"/>
        </w:rPr>
      </w:pPr>
      <w:r>
        <w:rPr>
          <w:rFonts w:ascii="Garamond" w:hAnsi="Garamond"/>
        </w:rPr>
        <w:t>Unterhaltung &amp; Musik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20" w:leader="none"/>
        </w:tabs>
        <w:rPr>
          <w:rFonts w:ascii="Garamond" w:hAnsi="Garamond"/>
        </w:rPr>
      </w:pPr>
      <w:r>
        <w:rPr>
          <w:rFonts w:ascii="Garamond" w:hAnsi="Garamond"/>
        </w:rPr>
        <w:t>Karnevalsveranstaltung Puffelparty als Marktlücke mit großer Resonanz</w:t>
      </w:r>
    </w:p>
    <w:p>
      <w:pPr>
        <w:pStyle w:val="ListParagraph"/>
        <w:numPr>
          <w:ilvl w:val="0"/>
          <w:numId w:val="10"/>
        </w:numPr>
        <w:spacing w:before="0" w:after="0"/>
        <w:contextualSpacing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Aktueller Stand zum Lastenrad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720" w:leader="none"/>
        </w:tabs>
        <w:spacing w:before="0" w:after="0"/>
        <w:rPr>
          <w:rFonts w:ascii="Garamond" w:hAnsi="Garamond"/>
        </w:rPr>
      </w:pPr>
      <w:r>
        <w:rPr>
          <w:rFonts w:ascii="Garamond" w:hAnsi="Garamond"/>
        </w:rPr>
        <w:t>Verzögerung durch gesundheitliche Ausfälle des beauftragten Elektrikers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720" w:leader="none"/>
        </w:tabs>
        <w:spacing w:before="0" w:after="0"/>
        <w:rPr>
          <w:rFonts w:ascii="Garamond" w:hAnsi="Garamond"/>
        </w:rPr>
      </w:pPr>
      <w:r>
        <w:rPr>
          <w:rFonts w:ascii="Garamond" w:hAnsi="Garamond"/>
        </w:rPr>
        <w:t>Die beantragten Gelder für das Projekt sind bereits ausgezahlt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720" w:leader="none"/>
        </w:tabs>
        <w:spacing w:before="0" w:after="0"/>
        <w:rPr>
          <w:rFonts w:ascii="Garamond" w:hAnsi="Garamond"/>
        </w:rPr>
      </w:pPr>
      <w:r>
        <w:rPr>
          <w:rFonts w:ascii="Garamond" w:hAnsi="Garamond"/>
        </w:rPr>
        <w:t xml:space="preserve">Beschluss der Stadtteilkonferenz: </w:t>
      </w:r>
    </w:p>
    <w:p>
      <w:pPr>
        <w:pStyle w:val="Normal"/>
        <w:numPr>
          <w:ilvl w:val="1"/>
          <w:numId w:val="6"/>
        </w:numPr>
        <w:tabs>
          <w:tab w:val="clear" w:pos="708"/>
          <w:tab w:val="left" w:pos="1440" w:leader="none"/>
        </w:tabs>
        <w:spacing w:before="0" w:after="0"/>
        <w:rPr>
          <w:rFonts w:ascii="Garamond" w:hAnsi="Garamond"/>
        </w:rPr>
      </w:pPr>
      <w:r>
        <w:rPr>
          <w:rFonts w:ascii="Garamond" w:hAnsi="Garamond"/>
        </w:rPr>
        <w:t>Karl Simons nimmt Kontakt mit dem Elektriker auf, um diesem eine Vier-Wochen-Frist für die Ausführung des Auftrags bis zum 7. April 2025 zu setzen. Bereits angeschaffte Materialien sollten von dem Elektriker übernommen werden ( Schrank und evtl. Kabel zur Verdrahtung)</w:t>
      </w:r>
    </w:p>
    <w:p>
      <w:pPr>
        <w:pStyle w:val="Normal"/>
        <w:numPr>
          <w:ilvl w:val="1"/>
          <w:numId w:val="6"/>
        </w:numPr>
        <w:tabs>
          <w:tab w:val="clear" w:pos="708"/>
          <w:tab w:val="left" w:pos="1440" w:leader="none"/>
        </w:tabs>
        <w:rPr>
          <w:rFonts w:ascii="Garamond" w:hAnsi="Garamond"/>
        </w:rPr>
      </w:pPr>
      <w:r>
        <w:rPr>
          <w:rFonts w:ascii="Garamond" w:hAnsi="Garamond"/>
        </w:rPr>
        <w:t>Falls keine Umsetzung erfolgt: Neuvergabe des Auftrags an einen anderen Elektriker</w:t>
      </w:r>
    </w:p>
    <w:p>
      <w:pPr>
        <w:pStyle w:val="ListParagraph"/>
        <w:numPr>
          <w:ilvl w:val="0"/>
          <w:numId w:val="10"/>
        </w:numPr>
        <w:spacing w:before="0" w:after="0"/>
        <w:contextualSpacing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Seniorenrat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20" w:leader="none"/>
        </w:tabs>
        <w:rPr>
          <w:rFonts w:ascii="Garamond" w:hAnsi="Garamond"/>
        </w:rPr>
      </w:pPr>
      <w:r>
        <w:rPr>
          <w:rFonts w:ascii="Garamond" w:hAnsi="Garamond"/>
        </w:rPr>
        <w:t>Chansons-Abend am 27. April 2025 um 17:30 Uhr in der Martin-Luther-Kirche</w:t>
      </w:r>
    </w:p>
    <w:p>
      <w:pPr>
        <w:pStyle w:val="ListParagraph"/>
        <w:numPr>
          <w:ilvl w:val="0"/>
          <w:numId w:val="10"/>
        </w:numPr>
        <w:spacing w:before="0" w:after="0"/>
        <w:contextualSpacing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Polizei Aachen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720" w:leader="none"/>
        </w:tabs>
        <w:spacing w:before="0" w:after="0"/>
        <w:rPr>
          <w:rFonts w:ascii="Garamond" w:hAnsi="Garamond"/>
        </w:rPr>
      </w:pPr>
      <w:r>
        <w:rPr>
          <w:rFonts w:ascii="Garamond" w:hAnsi="Garamond"/>
        </w:rPr>
        <w:t>Das Kommissariat für Kriminalprävention und Opferschutz bietet jungen Menschen (bis 18 Jahre) Fachvorträge an:</w:t>
      </w:r>
    </w:p>
    <w:p>
      <w:pPr>
        <w:pStyle w:val="Normal"/>
        <w:numPr>
          <w:ilvl w:val="1"/>
          <w:numId w:val="8"/>
        </w:numPr>
        <w:spacing w:before="0" w:after="0"/>
        <w:rPr>
          <w:rFonts w:ascii="Garamond" w:hAnsi="Garamond"/>
        </w:rPr>
      </w:pPr>
      <w:r>
        <w:rPr>
          <w:rFonts w:ascii="Garamond" w:hAnsi="Garamond"/>
        </w:rPr>
        <w:t>Risiken und Gefahren bei der Nutzung von Smartphones</w:t>
      </w:r>
    </w:p>
    <w:p>
      <w:pPr>
        <w:pStyle w:val="Normal"/>
        <w:numPr>
          <w:ilvl w:val="1"/>
          <w:numId w:val="8"/>
        </w:numPr>
        <w:spacing w:before="0" w:after="0"/>
        <w:rPr>
          <w:rFonts w:ascii="Garamond" w:hAnsi="Garamond"/>
        </w:rPr>
      </w:pPr>
      <w:r>
        <w:rPr>
          <w:rFonts w:ascii="Garamond" w:hAnsi="Garamond"/>
        </w:rPr>
        <w:t>Ab wann wird Anfassen zum Übergriff</w:t>
      </w:r>
    </w:p>
    <w:p>
      <w:pPr>
        <w:pStyle w:val="ListParagraph"/>
        <w:numPr>
          <w:ilvl w:val="1"/>
          <w:numId w:val="8"/>
        </w:numPr>
        <w:spacing w:before="0" w:after="0"/>
        <w:contextualSpacing/>
        <w:rPr>
          <w:rFonts w:ascii="Garamond" w:hAnsi="Garamond" w:eastAsia="Times New Roman" w:cs="Times New Roman"/>
          <w:color w:val="auto"/>
          <w:lang w:eastAsia="de-DE"/>
        </w:rPr>
      </w:pPr>
      <w:r>
        <w:rPr>
          <w:rFonts w:eastAsia="Times New Roman" w:cs="Times New Roman" w:ascii="Garamond" w:hAnsi="Garamond"/>
          <w:color w:val="auto"/>
          <w:lang w:eastAsia="de-DE"/>
        </w:rPr>
        <w:t xml:space="preserve">Gewaltprävention (Wie kann ich helfen, ohne mich selbst in Gefahr zu bringen) 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720" w:leader="none"/>
        </w:tabs>
        <w:rPr>
          <w:rFonts w:ascii="Garamond" w:hAnsi="Garamond"/>
        </w:rPr>
      </w:pPr>
      <w:r>
        <w:rPr>
          <w:rFonts w:ascii="Garamond" w:hAnsi="Garamond"/>
          <w:bCs/>
        </w:rPr>
        <w:t>Derzeit keine schwere oder Gewaltkriminalität in Aachen-Brand</w:t>
      </w:r>
    </w:p>
    <w:p>
      <w:pPr>
        <w:pStyle w:val="ListParagraph"/>
        <w:numPr>
          <w:ilvl w:val="0"/>
          <w:numId w:val="10"/>
        </w:numPr>
        <w:spacing w:before="0" w:after="0"/>
        <w:contextualSpacing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Bänke am Vennbahnweg</w:t>
      </w:r>
    </w:p>
    <w:p>
      <w:pPr>
        <w:pStyle w:val="ListParagraph"/>
        <w:numPr>
          <w:ilvl w:val="0"/>
          <w:numId w:val="8"/>
        </w:numPr>
        <w:spacing w:before="0" w:after="160"/>
        <w:ind w:hanging="357" w:left="357"/>
        <w:contextualSpacing w:val="false"/>
        <w:rPr>
          <w:rFonts w:ascii="Garamond" w:hAnsi="Garamond"/>
        </w:rPr>
      </w:pPr>
      <w:r>
        <w:rPr>
          <w:rFonts w:ascii="Garamond" w:hAnsi="Garamond"/>
        </w:rPr>
        <w:t>Keine Neuigkeiten</w:t>
      </w:r>
    </w:p>
    <w:p>
      <w:pPr>
        <w:pStyle w:val="ListParagraph"/>
        <w:numPr>
          <w:ilvl w:val="0"/>
          <w:numId w:val="0"/>
        </w:numPr>
        <w:spacing w:before="0" w:after="160"/>
        <w:ind w:hanging="0" w:left="357"/>
        <w:contextualSpacing w:val="false"/>
        <w:rPr>
          <w:rFonts w:ascii="Garamond" w:hAnsi="Garamond"/>
        </w:rPr>
      </w:pPr>
      <w:r>
        <w:rPr>
          <w:rFonts w:ascii="Garamond" w:hAnsi="Garamond"/>
          <w:b/>
          <w:bCs/>
          <w:sz w:val="28"/>
          <w:szCs w:val="28"/>
        </w:rPr>
        <w:t>Sonstige Themen &amp; Beschlüsse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720" w:leader="none"/>
        </w:tabs>
        <w:spacing w:before="0" w:after="0"/>
        <w:rPr>
          <w:rFonts w:ascii="Garamond" w:hAnsi="Garamond"/>
        </w:rPr>
      </w:pPr>
      <w:r>
        <w:rPr>
          <w:rFonts w:ascii="Garamond" w:hAnsi="Garamond"/>
        </w:rPr>
        <w:t>Der Förderantrag für den Fahrradtag in Brand über 1.140,06 € wurde durch die Stadtteilkonferenz einstimmig angenommen</w:t>
      </w:r>
    </w:p>
    <w:p>
      <w:pPr>
        <w:pStyle w:val="Normal"/>
        <w:numPr>
          <w:ilvl w:val="1"/>
          <w:numId w:val="9"/>
        </w:numPr>
        <w:tabs>
          <w:tab w:val="clear" w:pos="708"/>
          <w:tab w:val="left" w:pos="1440" w:leader="none"/>
        </w:tabs>
        <w:spacing w:before="0" w:after="0"/>
        <w:rPr>
          <w:rFonts w:ascii="Garamond" w:hAnsi="Garamond"/>
        </w:rPr>
      </w:pPr>
      <w:r>
        <w:rPr>
          <w:rFonts w:ascii="Garamond" w:hAnsi="Garamond"/>
        </w:rPr>
        <w:t>Herr Heller wird voraussichtlich Mitte bis Ende 2025 in ein Lebenszeitverhältnis übernommen und zum Pfarrer ernannt</w:t>
      </w:r>
    </w:p>
    <w:p>
      <w:pPr>
        <w:pStyle w:val="Normal"/>
        <w:numPr>
          <w:ilvl w:val="1"/>
          <w:numId w:val="9"/>
        </w:numPr>
        <w:tabs>
          <w:tab w:val="clear" w:pos="708"/>
          <w:tab w:val="left" w:pos="1440" w:leader="none"/>
        </w:tabs>
        <w:spacing w:before="0" w:after="0"/>
        <w:rPr>
          <w:rFonts w:ascii="Garamond" w:hAnsi="Garamond"/>
        </w:rPr>
      </w:pPr>
      <w:r>
        <w:rPr>
          <w:rFonts w:ascii="Garamond" w:hAnsi="Garamond"/>
        </w:rPr>
        <w:t>Ökumenisches Gemeindefest am 15. Juni 2025</w:t>
      </w:r>
    </w:p>
    <w:p>
      <w:pPr>
        <w:pStyle w:val="Normal"/>
        <w:numPr>
          <w:ilvl w:val="1"/>
          <w:numId w:val="9"/>
        </w:numPr>
        <w:tabs>
          <w:tab w:val="clear" w:pos="708"/>
          <w:tab w:val="left" w:pos="1440" w:leader="none"/>
        </w:tabs>
        <w:spacing w:before="0" w:after="0"/>
        <w:rPr>
          <w:rFonts w:ascii="Garamond" w:hAnsi="Garamond"/>
        </w:rPr>
      </w:pPr>
      <w:r>
        <w:rPr>
          <w:rFonts w:ascii="Garamond" w:hAnsi="Garamond"/>
        </w:rPr>
        <w:t>Jugendfahrt nach Borkum (26. Juli – 3. August 2025, zweite Ferienwoche)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720" w:leader="none"/>
        </w:tabs>
        <w:spacing w:before="0" w:after="0"/>
        <w:rPr>
          <w:rFonts w:ascii="Garamond" w:hAnsi="Garamond"/>
        </w:rPr>
      </w:pPr>
      <w:r>
        <w:rPr>
          <w:rFonts w:ascii="Garamond" w:hAnsi="Garamond"/>
        </w:rPr>
        <w:t xml:space="preserve">Seniorenangebote in der Digitalisierung </w:t>
      </w:r>
    </w:p>
    <w:p>
      <w:pPr>
        <w:pStyle w:val="Normal"/>
        <w:numPr>
          <w:ilvl w:val="1"/>
          <w:numId w:val="9"/>
        </w:numPr>
        <w:tabs>
          <w:tab w:val="clear" w:pos="708"/>
          <w:tab w:val="left" w:pos="1440" w:leader="none"/>
        </w:tabs>
        <w:spacing w:before="0" w:after="0"/>
        <w:rPr>
          <w:rFonts w:ascii="Garamond" w:hAnsi="Garamond"/>
        </w:rPr>
      </w:pPr>
      <w:r>
        <w:rPr>
          <w:rFonts w:ascii="Garamond" w:hAnsi="Garamond"/>
        </w:rPr>
        <w:t>Schulungen wie „Digitaler Engel“, „Digitaler Kompass“ und „Digitaler Führerschein“</w:t>
      </w:r>
    </w:p>
    <w:p>
      <w:pPr>
        <w:pStyle w:val="Normal"/>
        <w:numPr>
          <w:ilvl w:val="1"/>
          <w:numId w:val="9"/>
        </w:numPr>
        <w:tabs>
          <w:tab w:val="clear" w:pos="708"/>
          <w:tab w:val="left" w:pos="1440" w:leader="none"/>
        </w:tabs>
        <w:spacing w:before="0" w:after="0"/>
        <w:rPr>
          <w:rFonts w:ascii="Garamond" w:hAnsi="Garamond"/>
        </w:rPr>
      </w:pPr>
      <w:r>
        <w:rPr>
          <w:rFonts w:ascii="Garamond" w:hAnsi="Garamond"/>
        </w:rPr>
        <w:t>Regelmäßiges Angebot für einsame Senioren im JuB geplant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720" w:leader="none"/>
        </w:tabs>
        <w:rPr>
          <w:rFonts w:ascii="Garamond" w:hAnsi="Garamond"/>
        </w:rPr>
      </w:pPr>
      <w:r>
        <w:rPr>
          <w:rFonts w:ascii="Garamond" w:hAnsi="Garamond"/>
        </w:rPr>
        <w:t>Straßenflohmarkt in Brand wurde auf nebenan.de angekündigt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720" w:leader="none"/>
        </w:tabs>
        <w:spacing w:before="0" w:after="0"/>
        <w:rPr>
          <w:rFonts w:ascii="Garamond" w:hAnsi="Garamond"/>
        </w:rPr>
      </w:pPr>
      <w:r>
        <w:rPr>
          <w:rFonts w:ascii="Garamond" w:hAnsi="Garamond"/>
          <w:b/>
          <w:bCs/>
        </w:rPr>
        <w:t>Öffentlichkeitsarbeit der Stadtteilkonferenz</w:t>
      </w:r>
      <w:r>
        <w:rPr>
          <w:rFonts w:ascii="Garamond" w:hAnsi="Garamond"/>
        </w:rPr>
        <w:t xml:space="preserve"> </w:t>
      </w:r>
    </w:p>
    <w:p>
      <w:pPr>
        <w:pStyle w:val="Normal"/>
        <w:numPr>
          <w:ilvl w:val="1"/>
          <w:numId w:val="9"/>
        </w:numPr>
        <w:tabs>
          <w:tab w:val="clear" w:pos="708"/>
          <w:tab w:val="left" w:pos="1440" w:leader="none"/>
        </w:tabs>
        <w:spacing w:before="0" w:after="0"/>
        <w:rPr>
          <w:rFonts w:ascii="Garamond" w:hAnsi="Garamond"/>
          <w:b/>
          <w:bCs/>
        </w:rPr>
      </w:pPr>
      <w:r>
        <w:rPr>
          <w:rFonts w:ascii="Garamond" w:hAnsi="Garamond"/>
        </w:rPr>
        <w:t>Stärkere Präsenz in Nöits op d'r Brand</w:t>
      </w:r>
    </w:p>
    <w:p>
      <w:pPr>
        <w:pStyle w:val="Normal"/>
        <w:numPr>
          <w:ilvl w:val="1"/>
          <w:numId w:val="9"/>
        </w:numPr>
        <w:tabs>
          <w:tab w:val="clear" w:pos="708"/>
          <w:tab w:val="left" w:pos="1440" w:leader="none"/>
        </w:tabs>
        <w:spacing w:before="0" w:after="0"/>
        <w:rPr>
          <w:rFonts w:ascii="Garamond" w:hAnsi="Garamond"/>
        </w:rPr>
      </w:pPr>
      <w:r>
        <w:rPr>
          <w:rFonts w:ascii="Garamond" w:hAnsi="Garamond"/>
          <w:bCs/>
        </w:rPr>
        <w:t>Inklusiv Wohnen Aachen e. V. bietet an, über deren Social-Media-Kanäle Werbung zu machen</w:t>
      </w:r>
    </w:p>
    <w:p>
      <w:pPr>
        <w:pStyle w:val="ListParagraph"/>
        <w:numPr>
          <w:ilvl w:val="0"/>
          <w:numId w:val="9"/>
        </w:numPr>
        <w:spacing w:before="0" w:after="0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das Thema Öffentlichkeitswirksame Werbung für die Stadtteilkonferenz z.B. durch Plakate/Flyer soll in der nächsten Sitzung </w:t>
      </w:r>
      <w:r>
        <w:rPr>
          <w:rFonts w:ascii="Garamond" w:hAnsi="Garamond"/>
        </w:rPr>
        <w:t>nochmal aufgegriffen werden</w:t>
      </w:r>
    </w:p>
    <w:p>
      <w:pPr>
        <w:pStyle w:val="Normal"/>
        <w:spacing w:before="0"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</w:r>
    </w:p>
    <w:p>
      <w:pPr>
        <w:pStyle w:val="Normal"/>
        <w:spacing w:before="0"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Nächste Stadtteilkonferenz: </w:t>
      </w:r>
    </w:p>
    <w:p>
      <w:pPr>
        <w:pStyle w:val="Normal"/>
        <w:spacing w:before="0" w:after="0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am </w:t>
      </w:r>
      <w:r>
        <w:rPr>
          <w:rFonts w:ascii="Garamond" w:hAnsi="Garamond"/>
          <w:b/>
        </w:rPr>
        <w:t>Dienstag</w:t>
      </w:r>
      <w:r>
        <w:rPr>
          <w:rFonts w:ascii="Garamond" w:hAnsi="Garamond"/>
          <w:bCs/>
        </w:rPr>
        <w:t xml:space="preserve">, den </w:t>
      </w:r>
      <w:r>
        <w:rPr>
          <w:rFonts w:ascii="Garamond" w:hAnsi="Garamond"/>
          <w:b/>
        </w:rPr>
        <w:t>01.07.2025</w:t>
      </w:r>
      <w:r>
        <w:rPr>
          <w:rFonts w:ascii="Garamond" w:hAnsi="Garamond"/>
          <w:bCs/>
        </w:rPr>
        <w:t xml:space="preserve"> um </w:t>
      </w:r>
      <w:r>
        <w:rPr>
          <w:rFonts w:ascii="Garamond" w:hAnsi="Garamond"/>
          <w:b/>
        </w:rPr>
        <w:t>18:00 Uhr</w:t>
      </w:r>
    </w:p>
    <w:p>
      <w:pPr>
        <w:pStyle w:val="Normal"/>
        <w:spacing w:before="0" w:after="0"/>
        <w:rPr>
          <w:rFonts w:ascii="Garamond" w:hAnsi="Garamond"/>
          <w:bCs/>
        </w:rPr>
      </w:pPr>
      <w:r>
        <w:rPr>
          <w:bCs/>
        </w:rPr>
        <w:t xml:space="preserve">im </w:t>
      </w:r>
      <w:r>
        <w:rPr>
          <w:b/>
          <w:bCs/>
        </w:rPr>
        <w:t>Café des JuB</w:t>
      </w:r>
      <w:r>
        <w:rPr/>
        <w:t xml:space="preserve"> – Das Netz</w:t>
      </w:r>
      <w:r>
        <w:rPr>
          <w:bCs/>
        </w:rPr>
        <w:t xml:space="preserve"> in der Schagenstraße 40</w:t>
      </w:r>
      <w:r>
        <w:br w:type="page"/>
      </w:r>
    </w:p>
    <w:p>
      <w:pPr>
        <w:pStyle w:val="ListParagraph"/>
        <w:numPr>
          <w:ilvl w:val="0"/>
          <w:numId w:val="10"/>
        </w:numPr>
        <w:spacing w:before="0" w:after="0"/>
        <w:contextualSpacing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Sonstige Themen &amp; Beschlüsse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720" w:leader="none"/>
        </w:tabs>
        <w:spacing w:before="0" w:after="0"/>
        <w:rPr>
          <w:rFonts w:ascii="Garamond" w:hAnsi="Garamond"/>
        </w:rPr>
      </w:pPr>
      <w:r>
        <w:rPr>
          <w:rFonts w:ascii="Garamond" w:hAnsi="Garamond"/>
        </w:rPr>
        <w:t>Der Förderantrag über 1.140,06 € wurde durch die Stadtteilkonferenz einstimmig angenommen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720" w:leader="none"/>
        </w:tabs>
        <w:spacing w:before="0" w:after="0"/>
        <w:rPr>
          <w:rFonts w:ascii="Garamond" w:hAnsi="Garamond"/>
        </w:rPr>
      </w:pPr>
      <w:r>
        <w:rPr>
          <w:rFonts w:ascii="Garamond" w:hAnsi="Garamond"/>
        </w:rPr>
        <w:t xml:space="preserve">Evangelische Kirche </w:t>
      </w:r>
    </w:p>
    <w:p>
      <w:pPr>
        <w:pStyle w:val="Normal"/>
        <w:numPr>
          <w:ilvl w:val="1"/>
          <w:numId w:val="9"/>
        </w:numPr>
        <w:tabs>
          <w:tab w:val="clear" w:pos="708"/>
          <w:tab w:val="left" w:pos="1440" w:leader="none"/>
        </w:tabs>
        <w:spacing w:before="0" w:after="0"/>
        <w:rPr>
          <w:rFonts w:ascii="Garamond" w:hAnsi="Garamond"/>
        </w:rPr>
      </w:pPr>
      <w:r>
        <w:rPr>
          <w:rFonts w:ascii="Garamond" w:hAnsi="Garamond"/>
        </w:rPr>
        <w:t>Herr Heller wird voraussichtlich Mitte bis Ende 2025 in ein Lebenszeitverhältnis übernommen und zum Pfarrer ernannt</w:t>
      </w:r>
    </w:p>
    <w:p>
      <w:pPr>
        <w:pStyle w:val="Normal"/>
        <w:numPr>
          <w:ilvl w:val="1"/>
          <w:numId w:val="9"/>
        </w:numPr>
        <w:tabs>
          <w:tab w:val="clear" w:pos="708"/>
          <w:tab w:val="left" w:pos="1440" w:leader="none"/>
        </w:tabs>
        <w:spacing w:before="0" w:after="0"/>
        <w:rPr>
          <w:rFonts w:ascii="Garamond" w:hAnsi="Garamond"/>
        </w:rPr>
      </w:pPr>
      <w:r>
        <w:rPr>
          <w:rFonts w:ascii="Garamond" w:hAnsi="Garamond"/>
        </w:rPr>
        <w:t>Ökumenisches Gemeindefest am 15. Juni 2025</w:t>
      </w:r>
    </w:p>
    <w:p>
      <w:pPr>
        <w:pStyle w:val="Normal"/>
        <w:numPr>
          <w:ilvl w:val="1"/>
          <w:numId w:val="9"/>
        </w:numPr>
        <w:tabs>
          <w:tab w:val="clear" w:pos="708"/>
          <w:tab w:val="left" w:pos="1440" w:leader="none"/>
        </w:tabs>
        <w:spacing w:before="0" w:after="0"/>
        <w:rPr>
          <w:rFonts w:ascii="Garamond" w:hAnsi="Garamond"/>
        </w:rPr>
      </w:pPr>
      <w:r>
        <w:rPr>
          <w:rFonts w:ascii="Garamond" w:hAnsi="Garamond"/>
        </w:rPr>
        <w:t>Jugendfahrt nach Borkum (26. Juli – 3. August 2025, zweite Ferienwoche)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720" w:leader="none"/>
        </w:tabs>
        <w:spacing w:before="0" w:after="0"/>
        <w:rPr>
          <w:rFonts w:ascii="Garamond" w:hAnsi="Garamond"/>
        </w:rPr>
      </w:pPr>
      <w:r>
        <w:rPr>
          <w:rFonts w:ascii="Garamond" w:hAnsi="Garamond"/>
        </w:rPr>
        <w:t xml:space="preserve">Seniorenangebote in der Digitalisierung </w:t>
      </w:r>
    </w:p>
    <w:p>
      <w:pPr>
        <w:pStyle w:val="Normal"/>
        <w:numPr>
          <w:ilvl w:val="1"/>
          <w:numId w:val="9"/>
        </w:numPr>
        <w:tabs>
          <w:tab w:val="clear" w:pos="708"/>
          <w:tab w:val="left" w:pos="1440" w:leader="none"/>
        </w:tabs>
        <w:spacing w:before="0" w:after="0"/>
        <w:rPr>
          <w:rFonts w:ascii="Garamond" w:hAnsi="Garamond"/>
        </w:rPr>
      </w:pPr>
      <w:r>
        <w:rPr>
          <w:rFonts w:ascii="Garamond" w:hAnsi="Garamond"/>
        </w:rPr>
        <w:t>Schulungen wie „Digitaler Engel“, „Digitaler Kompass“ und „Digitaler Führerschein“</w:t>
      </w:r>
    </w:p>
    <w:p>
      <w:pPr>
        <w:pStyle w:val="Normal"/>
        <w:numPr>
          <w:ilvl w:val="1"/>
          <w:numId w:val="9"/>
        </w:numPr>
        <w:tabs>
          <w:tab w:val="clear" w:pos="708"/>
          <w:tab w:val="left" w:pos="1440" w:leader="none"/>
        </w:tabs>
        <w:spacing w:before="0" w:after="0"/>
        <w:rPr>
          <w:rFonts w:ascii="Garamond" w:hAnsi="Garamond"/>
        </w:rPr>
      </w:pPr>
      <w:r>
        <w:rPr>
          <w:rFonts w:ascii="Garamond" w:hAnsi="Garamond"/>
        </w:rPr>
        <w:t>Regelmäßiges Angebot für einsame Senioren im JuB geplant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720" w:leader="none"/>
        </w:tabs>
        <w:rPr>
          <w:rFonts w:ascii="Garamond" w:hAnsi="Garamond"/>
        </w:rPr>
      </w:pPr>
      <w:r>
        <w:rPr>
          <w:rFonts w:ascii="Garamond" w:hAnsi="Garamond"/>
        </w:rPr>
        <w:t>Straßenflohmarkt in Brand wurde auf nebenan.de angekündigt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720" w:leader="none"/>
        </w:tabs>
        <w:spacing w:before="0" w:after="0"/>
        <w:rPr>
          <w:rFonts w:ascii="Garamond" w:hAnsi="Garamond"/>
        </w:rPr>
      </w:pPr>
      <w:r>
        <w:rPr>
          <w:rFonts w:ascii="Garamond" w:hAnsi="Garamond"/>
          <w:b/>
          <w:bCs/>
        </w:rPr>
        <w:t>Öffentlichkeitsarbeit der Stadtteilkonferenz</w:t>
      </w:r>
      <w:r>
        <w:rPr>
          <w:rFonts w:ascii="Garamond" w:hAnsi="Garamond"/>
        </w:rPr>
        <w:t xml:space="preserve"> </w:t>
      </w:r>
    </w:p>
    <w:p>
      <w:pPr>
        <w:pStyle w:val="Normal"/>
        <w:numPr>
          <w:ilvl w:val="1"/>
          <w:numId w:val="9"/>
        </w:numPr>
        <w:tabs>
          <w:tab w:val="clear" w:pos="708"/>
          <w:tab w:val="left" w:pos="1440" w:leader="none"/>
        </w:tabs>
        <w:spacing w:before="0" w:after="0"/>
        <w:rPr>
          <w:rFonts w:ascii="Garamond" w:hAnsi="Garamond"/>
          <w:b/>
          <w:bCs/>
        </w:rPr>
      </w:pPr>
      <w:r>
        <w:rPr>
          <w:rFonts w:ascii="Garamond" w:hAnsi="Garamond"/>
        </w:rPr>
        <w:t>Stärkere Präsenz in Nöits op d'r Brand</w:t>
      </w:r>
    </w:p>
    <w:p>
      <w:pPr>
        <w:pStyle w:val="Normal"/>
        <w:numPr>
          <w:ilvl w:val="1"/>
          <w:numId w:val="9"/>
        </w:numPr>
        <w:tabs>
          <w:tab w:val="clear" w:pos="708"/>
          <w:tab w:val="left" w:pos="1440" w:leader="none"/>
        </w:tabs>
        <w:spacing w:before="0" w:after="0"/>
        <w:rPr>
          <w:rFonts w:ascii="Garamond" w:hAnsi="Garamond"/>
        </w:rPr>
      </w:pPr>
      <w:r>
        <w:rPr>
          <w:rFonts w:ascii="Garamond" w:hAnsi="Garamond"/>
          <w:bCs/>
        </w:rPr>
        <w:t>Inklusiv Wohnen Aachen e. V. bietet an über deren Social-Media-Kanäle Werbung zu machen</w:t>
      </w:r>
    </w:p>
    <w:p>
      <w:pPr>
        <w:pStyle w:val="ListParagraph"/>
        <w:numPr>
          <w:ilvl w:val="0"/>
          <w:numId w:val="9"/>
        </w:numPr>
        <w:spacing w:before="0" w:after="0"/>
        <w:contextualSpacing/>
        <w:rPr>
          <w:rFonts w:ascii="Garamond" w:hAnsi="Garamond"/>
        </w:rPr>
      </w:pPr>
      <w:r>
        <w:rPr>
          <w:rFonts w:ascii="Garamond" w:hAnsi="Garamond"/>
        </w:rPr>
        <w:t>Diskussion über Plakate der Stadtteilkonferenz soll in der nächsten Sitzung erfolgen</w:t>
      </w:r>
    </w:p>
    <w:p>
      <w:pPr>
        <w:pStyle w:val="Normal"/>
        <w:spacing w:before="0"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</w:r>
    </w:p>
    <w:p>
      <w:pPr>
        <w:pStyle w:val="Normal"/>
        <w:spacing w:before="0"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Nächste Stadtteilkonferenz: </w:t>
      </w:r>
    </w:p>
    <w:p>
      <w:pPr>
        <w:pStyle w:val="Normal"/>
        <w:spacing w:before="0" w:after="0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am </w:t>
      </w:r>
      <w:r>
        <w:rPr>
          <w:rFonts w:ascii="Garamond" w:hAnsi="Garamond"/>
          <w:b/>
        </w:rPr>
        <w:t>Dienstag</w:t>
      </w:r>
      <w:r>
        <w:rPr>
          <w:rFonts w:ascii="Garamond" w:hAnsi="Garamond"/>
          <w:bCs/>
        </w:rPr>
        <w:t xml:space="preserve">, den </w:t>
      </w:r>
      <w:r>
        <w:rPr>
          <w:rFonts w:ascii="Garamond" w:hAnsi="Garamond"/>
          <w:b/>
        </w:rPr>
        <w:t>01.07.2025</w:t>
      </w:r>
      <w:r>
        <w:rPr>
          <w:rFonts w:ascii="Garamond" w:hAnsi="Garamond"/>
          <w:bCs/>
        </w:rPr>
        <w:t xml:space="preserve"> um </w:t>
      </w:r>
      <w:r>
        <w:rPr>
          <w:rFonts w:ascii="Garamond" w:hAnsi="Garamond"/>
          <w:b/>
        </w:rPr>
        <w:t>18:00 Uhr</w:t>
      </w:r>
    </w:p>
    <w:p>
      <w:pPr>
        <w:pStyle w:val="Normal"/>
        <w:spacing w:before="0" w:after="0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im </w:t>
      </w:r>
      <w:r>
        <w:rPr>
          <w:rFonts w:ascii="Garamond" w:hAnsi="Garamond"/>
          <w:b/>
          <w:bCs/>
        </w:rPr>
        <w:t>Café des JuB</w:t>
      </w:r>
      <w:r>
        <w:rPr>
          <w:rFonts w:ascii="Garamond" w:hAnsi="Garamond"/>
        </w:rPr>
        <w:t xml:space="preserve"> – Das Netz</w:t>
      </w:r>
      <w:r>
        <w:rPr>
          <w:rFonts w:ascii="Garamond" w:hAnsi="Garamond"/>
          <w:bCs/>
        </w:rPr>
        <w:t xml:space="preserve"> in der Schagenstraße 40</w:t>
      </w:r>
    </w:p>
    <w:p>
      <w:pPr>
        <w:pStyle w:val="Normal"/>
        <w:spacing w:before="0" w:after="0"/>
        <w:rPr>
          <w:rFonts w:ascii="Garamond" w:hAnsi="Garamond"/>
        </w:rPr>
      </w:pPr>
      <w:r>
        <w:rPr>
          <w:rFonts w:ascii="Garamond" w:hAnsi="Garamond"/>
        </w:rPr>
      </w:r>
    </w:p>
    <w:sectPr>
      <w:type w:val="nextPage"/>
      <w:pgSz w:w="11906" w:h="16838"/>
      <w:pgMar w:left="1418" w:right="1418" w:gutter="0" w:header="0" w:top="1418" w:footer="0" w:bottom="1134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rundschrift"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  <w:font w:name="Bahnschrift"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ahnschrift" w:hAnsi="Bahnschrift" w:cs="Bahnschrift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3" w:hanging="360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ahnschrift" w:hAnsi="Bahnschrift" w:cs="Bahnschrift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3" w:hanging="360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ahnschrift" w:hAnsi="Bahnschrift" w:cs="Bahnschrift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ahnschrift" w:hAnsi="Bahnschrift" w:cs="Bahnschrift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3" w:hanging="360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ahnschrift" w:hAnsi="Bahnschrift" w:cs="Bahnschrift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01" w:hanging="360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ahnschrift" w:hAnsi="Bahnschrift" w:cs="Bahnschrift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01" w:hanging="360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ahnschrift" w:hAnsi="Bahnschrift" w:cs="Bahnschrift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ahnschrift" w:hAnsi="Bahnschrift" w:cs="Bahnschrift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01" w:hanging="360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ahnschrift" w:hAnsi="Bahnschrift" w:cs="Bahnschrift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01" w:hanging="360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color w:val="333333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18f6"/>
    <w:pPr>
      <w:widowControl/>
      <w:suppressAutoHyphens w:val="true"/>
      <w:bidi w:val="0"/>
      <w:spacing w:lineRule="auto" w:line="360" w:before="0" w:after="160"/>
      <w:jc w:val="both"/>
    </w:pPr>
    <w:rPr>
      <w:rFonts w:ascii="Grundschrift" w:hAnsi="Grundschrift" w:eastAsia="Calibri" w:cs="" w:cstheme="minorBidi"/>
      <w:color w:val="333333"/>
      <w:kern w:val="0"/>
      <w:sz w:val="24"/>
      <w:szCs w:val="24"/>
      <w:lang w:val="de-DE" w:eastAsia="en-US" w:bidi="ar-SA"/>
      <w14:ligatures w14:val="none"/>
    </w:rPr>
  </w:style>
  <w:style w:type="paragraph" w:styleId="Heading1">
    <w:name w:val="heading 1"/>
    <w:basedOn w:val="Normal"/>
    <w:next w:val="Normal"/>
    <w:link w:val="berschrift1Zchn"/>
    <w:uiPriority w:val="9"/>
    <w:qFormat/>
    <w:rsid w:val="008b6bdb"/>
    <w:pPr>
      <w:keepNext w:val="true"/>
      <w:keepLines/>
      <w:spacing w:before="360" w:after="80"/>
      <w:outlineLvl w:val="0"/>
    </w:pPr>
    <w:rPr>
      <w:rFonts w:eastAsia="" w:cs="" w:cstheme="majorBidi" w:eastAsiaTheme="majorEastAsia"/>
      <w:color w:themeColor="accent1" w:themeShade="bf" w:val="2F5496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berschrift2Zchn"/>
    <w:uiPriority w:val="9"/>
    <w:semiHidden/>
    <w:unhideWhenUsed/>
    <w:qFormat/>
    <w:rsid w:val="008b6bdb"/>
    <w:pPr>
      <w:keepNext w:val="true"/>
      <w:keepLines/>
      <w:spacing w:lineRule="auto" w:line="240" w:before="40" w:after="0"/>
      <w:outlineLvl w:val="1"/>
    </w:pPr>
    <w:rPr>
      <w:rFonts w:eastAsia="" w:cs="" w:cstheme="majorBidi" w:eastAsiaTheme="majorEastAsia"/>
      <w:color w:themeColor="accent1" w:themeShade="bf" w:val="2F5496"/>
      <w:kern w:val="2"/>
      <w:sz w:val="28"/>
      <w:szCs w:val="26"/>
      <w14:ligatures w14:val="standardContextual"/>
    </w:rPr>
  </w:style>
  <w:style w:type="paragraph" w:styleId="Heading3">
    <w:name w:val="heading 3"/>
    <w:basedOn w:val="Normal"/>
    <w:next w:val="Normal"/>
    <w:link w:val="berschrift3Zchn"/>
    <w:uiPriority w:val="9"/>
    <w:semiHidden/>
    <w:unhideWhenUsed/>
    <w:qFormat/>
    <w:rsid w:val="0070422f"/>
    <w:pPr>
      <w:keepNext w:val="true"/>
      <w:keepLines/>
      <w:spacing w:before="160" w:after="80"/>
      <w:outlineLvl w:val="2"/>
    </w:pPr>
    <w:rPr>
      <w:rFonts w:ascii="Calibri" w:hAnsi="Calibri" w:eastAsia="" w:cs="" w:asciiTheme="minorHAnsi" w:cstheme="majorBidi" w:eastAsiaTheme="majorEastAsia" w:hAnsiTheme="minorHAnsi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berschrift4Zchn"/>
    <w:uiPriority w:val="9"/>
    <w:semiHidden/>
    <w:unhideWhenUsed/>
    <w:qFormat/>
    <w:rsid w:val="0070422f"/>
    <w:pPr>
      <w:keepNext w:val="true"/>
      <w:keepLines/>
      <w:spacing w:before="80" w:after="40"/>
      <w:outlineLvl w:val="3"/>
    </w:pPr>
    <w:rPr>
      <w:rFonts w:ascii="Calibri" w:hAnsi="Calibri" w:eastAsia="" w:cs="" w:asciiTheme="minorHAnsi" w:cstheme="majorBidi" w:eastAsiaTheme="majorEastAsia" w:hAnsiTheme="minorHAnsi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berschrift5Zchn"/>
    <w:uiPriority w:val="9"/>
    <w:semiHidden/>
    <w:unhideWhenUsed/>
    <w:qFormat/>
    <w:rsid w:val="0070422f"/>
    <w:pPr>
      <w:keepNext w:val="true"/>
      <w:keepLines/>
      <w:spacing w:before="80" w:after="40"/>
      <w:outlineLvl w:val="4"/>
    </w:pPr>
    <w:rPr>
      <w:rFonts w:ascii="Calibri" w:hAnsi="Calibri" w:eastAsia="" w:cs="" w:asciiTheme="minorHAnsi" w:cstheme="majorBidi" w:eastAsiaTheme="majorEastAsia" w:hAnsiTheme="minorHAnsi"/>
      <w:color w:themeColor="accent1" w:themeShade="bf" w:val="2F5496"/>
    </w:rPr>
  </w:style>
  <w:style w:type="paragraph" w:styleId="Heading6">
    <w:name w:val="heading 6"/>
    <w:basedOn w:val="Normal"/>
    <w:next w:val="Normal"/>
    <w:link w:val="berschrift6Zchn"/>
    <w:uiPriority w:val="9"/>
    <w:semiHidden/>
    <w:unhideWhenUsed/>
    <w:qFormat/>
    <w:rsid w:val="0070422f"/>
    <w:pPr>
      <w:keepNext w:val="true"/>
      <w:keepLines/>
      <w:spacing w:before="40" w:after="0"/>
      <w:outlineLvl w:val="5"/>
    </w:pPr>
    <w:rPr>
      <w:rFonts w:ascii="Calibri" w:hAnsi="Calibri" w:eastAsia="" w:cs="" w:asciiTheme="minorHAnsi" w:cstheme="majorBidi" w:eastAsiaTheme="majorEastAsia" w:hAnsiTheme="minorHAnsi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berschrift7Zchn"/>
    <w:uiPriority w:val="9"/>
    <w:semiHidden/>
    <w:unhideWhenUsed/>
    <w:qFormat/>
    <w:rsid w:val="0070422f"/>
    <w:pPr>
      <w:keepNext w:val="true"/>
      <w:keepLines/>
      <w:spacing w:before="40" w:after="0"/>
      <w:outlineLvl w:val="6"/>
    </w:pPr>
    <w:rPr>
      <w:rFonts w:ascii="Calibri" w:hAnsi="Calibri" w:eastAsia="" w:cs="" w:asciiTheme="minorHAnsi" w:cstheme="majorBidi" w:eastAsiaTheme="majorEastAsia" w:hAnsiTheme="minorHAnsi"/>
      <w:color w:themeColor="text1" w:themeTint="a6" w:val="595959"/>
    </w:rPr>
  </w:style>
  <w:style w:type="paragraph" w:styleId="Heading8">
    <w:name w:val="heading 8"/>
    <w:basedOn w:val="Normal"/>
    <w:next w:val="Normal"/>
    <w:link w:val="berschrift8Zchn"/>
    <w:uiPriority w:val="9"/>
    <w:semiHidden/>
    <w:unhideWhenUsed/>
    <w:qFormat/>
    <w:rsid w:val="0070422f"/>
    <w:pPr>
      <w:keepNext w:val="true"/>
      <w:keepLines/>
      <w:spacing w:before="0" w:after="0"/>
      <w:outlineLvl w:val="7"/>
    </w:pPr>
    <w:rPr>
      <w:rFonts w:ascii="Calibri" w:hAnsi="Calibri" w:eastAsia="" w:cs="" w:asciiTheme="minorHAnsi" w:cstheme="majorBidi" w:eastAsiaTheme="majorEastAsia" w:hAnsiTheme="minorHAnsi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berschrift9Zchn"/>
    <w:uiPriority w:val="9"/>
    <w:semiHidden/>
    <w:unhideWhenUsed/>
    <w:qFormat/>
    <w:rsid w:val="0070422f"/>
    <w:pPr>
      <w:keepNext w:val="true"/>
      <w:keepLines/>
      <w:spacing w:before="0" w:after="0"/>
      <w:outlineLvl w:val="8"/>
    </w:pPr>
    <w:rPr>
      <w:rFonts w:ascii="Calibri" w:hAnsi="Calibri" w:eastAsia="" w:cs="" w:asciiTheme="minorHAnsi" w:cstheme="majorBidi" w:eastAsiaTheme="majorEastAsia" w:hAnsiTheme="minorHAnsi"/>
      <w:color w:themeColor="text1" w:themeTint="d8" w:val="272727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berschrift1Zchn" w:customStyle="1">
    <w:name w:val="Überschrift 1 Zchn"/>
    <w:basedOn w:val="DefaultParagraphFont"/>
    <w:uiPriority w:val="9"/>
    <w:qFormat/>
    <w:rsid w:val="008b6bdb"/>
    <w:rPr>
      <w:rFonts w:eastAsia="" w:cs="" w:cstheme="majorBidi" w:eastAsiaTheme="majorEastAsia"/>
      <w:color w:themeColor="accent1" w:themeShade="bf" w:val="2F5496"/>
      <w:sz w:val="40"/>
      <w:szCs w:val="40"/>
    </w:rPr>
  </w:style>
  <w:style w:type="character" w:styleId="berschrift2Zchn" w:customStyle="1">
    <w:name w:val="Überschrift 2 Zchn"/>
    <w:basedOn w:val="DefaultParagraphFont"/>
    <w:uiPriority w:val="9"/>
    <w:semiHidden/>
    <w:qFormat/>
    <w:rsid w:val="008b6bdb"/>
    <w:rPr>
      <w:rFonts w:eastAsia="" w:cs="" w:cstheme="majorBidi" w:eastAsiaTheme="majorEastAsia"/>
      <w:color w:themeColor="accent1" w:themeShade="bf" w:val="2F5496"/>
      <w:sz w:val="28"/>
      <w:szCs w:val="26"/>
    </w:rPr>
  </w:style>
  <w:style w:type="character" w:styleId="Fu-EndnotenberschriftZchn" w:customStyle="1">
    <w:name w:val="Fuß/-Endnotenüberschrift Zchn"/>
    <w:basedOn w:val="DefaultParagraphFont"/>
    <w:link w:val="NoteHeading"/>
    <w:uiPriority w:val="99"/>
    <w:semiHidden/>
    <w:qFormat/>
    <w:rsid w:val="0070422f"/>
    <w:rPr>
      <w:kern w:val="0"/>
      <w14:ligatures w14:val="none"/>
    </w:rPr>
  </w:style>
  <w:style w:type="character" w:styleId="berschrift3Zchn" w:customStyle="1">
    <w:name w:val="Überschrift 3 Zchn"/>
    <w:basedOn w:val="DefaultParagraphFont"/>
    <w:uiPriority w:val="9"/>
    <w:semiHidden/>
    <w:qFormat/>
    <w:rsid w:val="0070422f"/>
    <w:rPr>
      <w:rFonts w:ascii="Calibri" w:hAnsi="Calibri" w:eastAsia="" w:cs="" w:asciiTheme="minorHAnsi" w:cstheme="majorBidi" w:eastAsiaTheme="majorEastAsia" w:hAnsiTheme="minorHAnsi"/>
      <w:color w:themeColor="accent1" w:themeShade="bf" w:val="2F5496"/>
      <w:kern w:val="0"/>
      <w:sz w:val="28"/>
      <w:szCs w:val="28"/>
      <w14:ligatures w14:val="none"/>
    </w:rPr>
  </w:style>
  <w:style w:type="character" w:styleId="berschrift4Zchn" w:customStyle="1">
    <w:name w:val="Überschrift 4 Zchn"/>
    <w:basedOn w:val="DefaultParagraphFont"/>
    <w:uiPriority w:val="9"/>
    <w:semiHidden/>
    <w:qFormat/>
    <w:rsid w:val="0070422f"/>
    <w:rPr>
      <w:rFonts w:ascii="Calibri" w:hAnsi="Calibri" w:eastAsia="" w:cs="" w:asciiTheme="minorHAnsi" w:cstheme="majorBidi" w:eastAsiaTheme="majorEastAsia" w:hAnsiTheme="minorHAnsi"/>
      <w:i/>
      <w:iCs/>
      <w:color w:themeColor="accent1" w:themeShade="bf" w:val="2F5496"/>
      <w:kern w:val="0"/>
      <w14:ligatures w14:val="none"/>
    </w:rPr>
  </w:style>
  <w:style w:type="character" w:styleId="berschrift5Zchn" w:customStyle="1">
    <w:name w:val="Überschrift 5 Zchn"/>
    <w:basedOn w:val="DefaultParagraphFont"/>
    <w:uiPriority w:val="9"/>
    <w:semiHidden/>
    <w:qFormat/>
    <w:rsid w:val="0070422f"/>
    <w:rPr>
      <w:rFonts w:ascii="Calibri" w:hAnsi="Calibri" w:eastAsia="" w:cs="" w:asciiTheme="minorHAnsi" w:cstheme="majorBidi" w:eastAsiaTheme="majorEastAsia" w:hAnsiTheme="minorHAnsi"/>
      <w:color w:themeColor="accent1" w:themeShade="bf" w:val="2F5496"/>
      <w:kern w:val="0"/>
      <w14:ligatures w14:val="none"/>
    </w:rPr>
  </w:style>
  <w:style w:type="character" w:styleId="berschrift6Zchn" w:customStyle="1">
    <w:name w:val="Überschrift 6 Zchn"/>
    <w:basedOn w:val="DefaultParagraphFont"/>
    <w:uiPriority w:val="9"/>
    <w:semiHidden/>
    <w:qFormat/>
    <w:rsid w:val="0070422f"/>
    <w:rPr>
      <w:rFonts w:ascii="Calibri" w:hAnsi="Calibri" w:eastAsia="" w:cs="" w:asciiTheme="minorHAnsi" w:cstheme="majorBidi" w:eastAsiaTheme="majorEastAsia" w:hAnsiTheme="minorHAnsi"/>
      <w:i/>
      <w:iCs/>
      <w:color w:themeColor="text1" w:themeTint="a6" w:val="595959"/>
      <w:kern w:val="0"/>
      <w14:ligatures w14:val="none"/>
    </w:rPr>
  </w:style>
  <w:style w:type="character" w:styleId="berschrift7Zchn" w:customStyle="1">
    <w:name w:val="Überschrift 7 Zchn"/>
    <w:basedOn w:val="DefaultParagraphFont"/>
    <w:uiPriority w:val="9"/>
    <w:semiHidden/>
    <w:qFormat/>
    <w:rsid w:val="0070422f"/>
    <w:rPr>
      <w:rFonts w:ascii="Calibri" w:hAnsi="Calibri" w:eastAsia="" w:cs="" w:asciiTheme="minorHAnsi" w:cstheme="majorBidi" w:eastAsiaTheme="majorEastAsia" w:hAnsiTheme="minorHAnsi"/>
      <w:color w:themeColor="text1" w:themeTint="a6" w:val="595959"/>
      <w:kern w:val="0"/>
      <w14:ligatures w14:val="none"/>
    </w:rPr>
  </w:style>
  <w:style w:type="character" w:styleId="berschrift8Zchn" w:customStyle="1">
    <w:name w:val="Überschrift 8 Zchn"/>
    <w:basedOn w:val="DefaultParagraphFont"/>
    <w:uiPriority w:val="9"/>
    <w:semiHidden/>
    <w:qFormat/>
    <w:rsid w:val="0070422f"/>
    <w:rPr>
      <w:rFonts w:ascii="Calibri" w:hAnsi="Calibri" w:eastAsia="" w:cs="" w:asciiTheme="minorHAnsi" w:cstheme="majorBidi" w:eastAsiaTheme="majorEastAsia" w:hAnsiTheme="minorHAnsi"/>
      <w:i/>
      <w:iCs/>
      <w:color w:themeColor="text1" w:themeTint="d8" w:val="272727"/>
      <w:kern w:val="0"/>
      <w14:ligatures w14:val="none"/>
    </w:rPr>
  </w:style>
  <w:style w:type="character" w:styleId="berschrift9Zchn" w:customStyle="1">
    <w:name w:val="Überschrift 9 Zchn"/>
    <w:basedOn w:val="DefaultParagraphFont"/>
    <w:uiPriority w:val="9"/>
    <w:semiHidden/>
    <w:qFormat/>
    <w:rsid w:val="0070422f"/>
    <w:rPr>
      <w:rFonts w:ascii="Calibri" w:hAnsi="Calibri" w:eastAsia="" w:cs="" w:asciiTheme="minorHAnsi" w:cstheme="majorBidi" w:eastAsiaTheme="majorEastAsia" w:hAnsiTheme="minorHAnsi"/>
      <w:color w:themeColor="text1" w:themeTint="d8" w:val="272727"/>
      <w:kern w:val="0"/>
      <w14:ligatures w14:val="none"/>
    </w:rPr>
  </w:style>
  <w:style w:type="character" w:styleId="TitelZchn" w:customStyle="1">
    <w:name w:val="Titel Zchn"/>
    <w:basedOn w:val="DefaultParagraphFont"/>
    <w:uiPriority w:val="10"/>
    <w:qFormat/>
    <w:rsid w:val="0070422f"/>
    <w:rPr>
      <w:rFonts w:ascii="Calibri Light" w:hAnsi="Calibri Light" w:eastAsia="" w:cs="" w:asciiTheme="majorHAnsi" w:cstheme="majorBidi" w:eastAsiaTheme="majorEastAsia" w:hAnsiTheme="majorHAnsi"/>
      <w:color w:val="auto"/>
      <w:spacing w:val="-10"/>
      <w:kern w:val="2"/>
      <w:sz w:val="56"/>
      <w:szCs w:val="56"/>
      <w14:ligatures w14:val="none"/>
    </w:rPr>
  </w:style>
  <w:style w:type="character" w:styleId="UntertitelZchn" w:customStyle="1">
    <w:name w:val="Untertitel Zchn"/>
    <w:basedOn w:val="DefaultParagraphFont"/>
    <w:uiPriority w:val="11"/>
    <w:qFormat/>
    <w:rsid w:val="0070422f"/>
    <w:rPr>
      <w:rFonts w:ascii="Calibri" w:hAnsi="Calibri" w:eastAsia="" w:cs="" w:asciiTheme="minorHAnsi" w:cstheme="majorBidi" w:eastAsiaTheme="majorEastAsia" w:hAnsiTheme="minorHAnsi"/>
      <w:color w:themeColor="text1" w:themeTint="a6" w:val="595959"/>
      <w:spacing w:val="15"/>
      <w:kern w:val="0"/>
      <w:sz w:val="28"/>
      <w:szCs w:val="28"/>
      <w14:ligatures w14:val="none"/>
    </w:rPr>
  </w:style>
  <w:style w:type="character" w:styleId="ZitatZchn" w:customStyle="1">
    <w:name w:val="Zitat Zchn"/>
    <w:basedOn w:val="DefaultParagraphFont"/>
    <w:link w:val="Quote"/>
    <w:uiPriority w:val="29"/>
    <w:qFormat/>
    <w:rsid w:val="0070422f"/>
    <w:rPr>
      <w:i/>
      <w:iCs/>
      <w:color w:themeColor="text1" w:themeTint="bf" w:val="404040"/>
      <w:kern w:val="0"/>
      <w14:ligatures w14:val="none"/>
    </w:rPr>
  </w:style>
  <w:style w:type="character" w:styleId="IntensivesZitatZchn" w:customStyle="1">
    <w:name w:val="Intensives Zitat Zchn"/>
    <w:basedOn w:val="DefaultParagraphFont"/>
    <w:link w:val="IntenseQuote"/>
    <w:uiPriority w:val="30"/>
    <w:qFormat/>
    <w:rsid w:val="0070422f"/>
    <w:rPr>
      <w:i/>
      <w:iCs/>
      <w:color w:themeColor="accent1" w:themeShade="bf" w:val="2F5496"/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70422f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70422f"/>
    <w:rPr>
      <w:b/>
      <w:bCs/>
      <w:smallCaps/>
      <w:color w:themeColor="accent1" w:themeShade="bf" w:val="2F5496"/>
      <w:spacing w:val="5"/>
    </w:rPr>
  </w:style>
  <w:style w:type="character" w:styleId="Hyperlink">
    <w:name w:val="Hyperlink"/>
    <w:basedOn w:val="DefaultParagraphFont"/>
    <w:uiPriority w:val="99"/>
    <w:unhideWhenUsed/>
    <w:rsid w:val="0070422f"/>
    <w:rPr>
      <w:rFonts w:ascii="Times New Roman" w:hAnsi="Times New Roman"/>
      <w:color w:themeColor="text1" w:themeTint="80" w:val="7F7F7F"/>
      <w:sz w:val="24"/>
      <w:u w:val="none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berschriftuser">
    <w:name w:val="Überschrift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Verzeichnisuser">
    <w:name w:val="Verzeichnis (user)"/>
    <w:basedOn w:val="Normal"/>
    <w:qFormat/>
    <w:pPr>
      <w:suppressLineNumbers/>
    </w:pPr>
    <w:rPr>
      <w:rFonts w:cs="Arial"/>
    </w:rPr>
  </w:style>
  <w:style w:type="paragraph" w:styleId="NoteHeading">
    <w:name w:val="Note Heading"/>
    <w:basedOn w:val="Normal"/>
    <w:next w:val="Normal"/>
    <w:link w:val="Fu-EndnotenberschriftZchn"/>
    <w:uiPriority w:val="99"/>
    <w:semiHidden/>
    <w:unhideWhenUsed/>
    <w:qFormat/>
    <w:rsid w:val="0070422f"/>
    <w:pPr>
      <w:spacing w:lineRule="auto" w:line="240" w:before="0" w:after="0"/>
    </w:pPr>
    <w:rPr>
      <w:rFonts w:cs="Times New Roman"/>
    </w:rPr>
  </w:style>
  <w:style w:type="paragraph" w:styleId="Default" w:customStyle="1">
    <w:name w:val="Default"/>
    <w:qFormat/>
    <w:rsid w:val="0070422f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de-DE" w:eastAsia="en-US" w:bidi="ar-SA"/>
    </w:rPr>
  </w:style>
  <w:style w:type="paragraph" w:styleId="Title">
    <w:name w:val="Title"/>
    <w:basedOn w:val="Normal"/>
    <w:next w:val="Normal"/>
    <w:link w:val="TitelZchn"/>
    <w:uiPriority w:val="10"/>
    <w:qFormat/>
    <w:rsid w:val="0070422f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color w:val="auto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UntertitelZchn"/>
    <w:uiPriority w:val="11"/>
    <w:qFormat/>
    <w:rsid w:val="0070422f"/>
    <w:pPr/>
    <w:rPr>
      <w:rFonts w:ascii="Calibri" w:hAnsi="Calibri" w:eastAsia="" w:cs=""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qFormat/>
    <w:rsid w:val="0070422f"/>
    <w:pPr>
      <w:spacing w:lineRule="auto" w:line="240" w:beforeAutospacing="1" w:afterAutospacing="1"/>
    </w:pPr>
    <w:rPr>
      <w:rFonts w:eastAsia="Times New Roman" w:cs="Times New Roman"/>
      <w:color w:val="auto"/>
      <w:lang w:eastAsia="de-DE"/>
    </w:rPr>
  </w:style>
  <w:style w:type="paragraph" w:styleId="ListParagraph">
    <w:name w:val="List Paragraph"/>
    <w:basedOn w:val="Normal"/>
    <w:uiPriority w:val="34"/>
    <w:qFormat/>
    <w:rsid w:val="0070422f"/>
    <w:pPr>
      <w:spacing w:before="0" w:after="160"/>
      <w:ind w:left="720"/>
      <w:contextualSpacing/>
    </w:pPr>
    <w:rPr>
      <w:rFonts w:cs="" w:cstheme="majorBidi"/>
    </w:rPr>
  </w:style>
  <w:style w:type="paragraph" w:styleId="Quote">
    <w:name w:val="Quote"/>
    <w:basedOn w:val="Normal"/>
    <w:next w:val="Normal"/>
    <w:link w:val="ZitatZchn"/>
    <w:uiPriority w:val="29"/>
    <w:qFormat/>
    <w:rsid w:val="0070422f"/>
    <w:pPr>
      <w:spacing w:before="160" w:after="160"/>
      <w:jc w:val="center"/>
    </w:pPr>
    <w:rPr>
      <w:rFonts w:cs="Times New Roman"/>
      <w:i/>
      <w:iCs/>
      <w:color w:themeColor="text1" w:themeTint="bf" w:val="404040"/>
    </w:rPr>
  </w:style>
  <w:style w:type="paragraph" w:styleId="IntenseQuote">
    <w:name w:val="Intense Quote"/>
    <w:basedOn w:val="Normal"/>
    <w:next w:val="Normal"/>
    <w:link w:val="IntensivesZitatZchn"/>
    <w:uiPriority w:val="30"/>
    <w:qFormat/>
    <w:rsid w:val="00704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Times New Roman"/>
      <w:i/>
      <w:iCs/>
      <w:color w:themeColor="accent1" w:themeShade="bf" w:val="2F5496"/>
    </w:rPr>
  </w:style>
  <w:style w:type="paragraph" w:styleId="TOC2">
    <w:name w:val="toc 2"/>
    <w:basedOn w:val="Normal"/>
    <w:next w:val="Normal"/>
    <w:autoRedefine/>
    <w:uiPriority w:val="39"/>
    <w:unhideWhenUsed/>
    <w:rsid w:val="00622dba"/>
    <w:pPr>
      <w:spacing w:before="120" w:after="0"/>
      <w:ind w:left="240"/>
    </w:pPr>
    <w:rPr>
      <w:b/>
      <w:bCs/>
      <w:color w:themeColor="text1" w:themeTint="a6" w:val="595959"/>
      <w:kern w:val="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22dba"/>
    <w:pPr>
      <w:spacing w:lineRule="auto" w:line="240" w:before="120" w:after="0"/>
    </w:pPr>
    <w:rPr>
      <w:b/>
      <w:bCs/>
      <w:i/>
      <w:iCs/>
      <w:color w:themeColor="text1" w:val="000000"/>
      <w:kern w:val="2"/>
    </w:rPr>
  </w:style>
  <w:style w:type="numbering" w:styleId="KeineListeuser" w:default="1">
    <w:name w:val="Keine Liste (user)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7042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LibreOffice/25.2.1.2$Windows_X86_64 LibreOffice_project/d3abf4aee5fd705e4a92bba33a32f40bc4e56f49</Application>
  <AppVersion>15.0000</AppVersion>
  <Pages>4</Pages>
  <Words>718</Words>
  <Characters>4265</Characters>
  <CharactersWithSpaces>4855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2025-03-09T22:19:00Z</dcterms:created>
  <dc:creator>Leon Eckervogt</dc:creator>
  <dc:description/>
  <dc:language>de-DE</dc:language>
  <cp:lastModifiedBy/>
  <cp:lastPrinted>2025-04-04T12:51:11Z</cp:lastPrinted>
  <dcterms:modified xsi:type="dcterms:W3CDTF">2025-04-04T12:51:55Z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